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CFC" w:rsidRPr="00B21DBC" w:rsidRDefault="00C10CFC" w:rsidP="00C10CF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C10CFC" w:rsidRPr="00B21DBC" w:rsidRDefault="00C10CFC" w:rsidP="00C10CF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C10CFC" w:rsidRDefault="00C10CFC" w:rsidP="00C10CFC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10CFC" w:rsidTr="00EF7166">
        <w:tc>
          <w:tcPr>
            <w:tcW w:w="4785" w:type="dxa"/>
          </w:tcPr>
          <w:p w:rsidR="00C10CFC" w:rsidRDefault="00C10CFC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C10CFC" w:rsidRPr="00620161" w:rsidRDefault="00C10CFC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C10CFC" w:rsidRDefault="00C10CFC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C10CFC" w:rsidRDefault="00C10CFC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C10CFC" w:rsidRDefault="00C10CFC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C10CFC" w:rsidRDefault="00C10CFC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C10CFC" w:rsidRDefault="00C10CFC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C10CFC" w:rsidRPr="00B21DBC" w:rsidRDefault="00C10CFC" w:rsidP="00C10CFC">
      <w:pPr>
        <w:spacing w:after="0"/>
        <w:jc w:val="center"/>
        <w:rPr>
          <w:rFonts w:ascii="Times New Roman" w:hAnsi="Times New Roman" w:cs="Times New Roman"/>
          <w:b/>
        </w:rPr>
      </w:pPr>
    </w:p>
    <w:p w:rsidR="00C10CFC" w:rsidRDefault="00C10CFC" w:rsidP="00C10CF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10CFC" w:rsidRPr="00620161" w:rsidRDefault="00C10CFC" w:rsidP="00C10CF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10CFC" w:rsidRPr="008D4235" w:rsidRDefault="00C10CFC" w:rsidP="00C10CFC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C10CFC" w:rsidRPr="008D4235" w:rsidRDefault="00C10CFC" w:rsidP="00C10C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C10CFC" w:rsidRDefault="00C10CFC" w:rsidP="00C10CFC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C10CFC" w:rsidRDefault="00C10CFC" w:rsidP="00C10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Павлюков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Руслан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Петрович</w:t>
      </w:r>
    </w:p>
    <w:bookmarkEnd w:id="0"/>
    <w:p w:rsidR="00C10CFC" w:rsidRDefault="00C10CFC" w:rsidP="00C10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3Ф</w:t>
      </w:r>
    </w:p>
    <w:p w:rsidR="00C10CFC" w:rsidRPr="008D4235" w:rsidRDefault="00C10CFC" w:rsidP="00C10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0CFC" w:rsidRPr="00CA77CB" w:rsidRDefault="00C10CFC" w:rsidP="00C10C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У</w:t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>чебн</w:t>
      </w:r>
      <w:r>
        <w:rPr>
          <w:rFonts w:ascii="Times New Roman" w:hAnsi="Times New Roman" w:cs="Times New Roman"/>
          <w:b/>
          <w:noProof/>
          <w:sz w:val="28"/>
          <w:szCs w:val="28"/>
        </w:rPr>
        <w:t>ая</w:t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 xml:space="preserve"> мотивации младших школьников средствами фотоискусства</w:t>
      </w:r>
    </w:p>
    <w:p w:rsidR="00C10CFC" w:rsidRDefault="00C10CFC" w:rsidP="00C10C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10CFC" w:rsidRPr="00620161" w:rsidRDefault="00C10CFC" w:rsidP="00C10CF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C10CFC" w:rsidRDefault="00C10CFC" w:rsidP="00C10CFC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C10CFC" w:rsidRDefault="00C10CFC" w:rsidP="00C10CFC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C10CFC" w:rsidRPr="008C7762" w:rsidRDefault="00C10CFC" w:rsidP="00C10CFC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C10CFC" w:rsidRDefault="00C10CFC" w:rsidP="00C10CFC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C10CFC" w:rsidRPr="004F2A48" w:rsidRDefault="00C10CFC" w:rsidP="00C10CF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F2A48">
        <w:rPr>
          <w:rFonts w:ascii="Times New Roman" w:hAnsi="Times New Roman" w:cs="Times New Roman"/>
          <w:b/>
        </w:rPr>
        <w:t xml:space="preserve">Глава 1. Мотивации младших школьников средствами фотоискусства </w:t>
      </w:r>
    </w:p>
    <w:p w:rsidR="00C10CFC" w:rsidRPr="004F2A48" w:rsidRDefault="00C10CFC" w:rsidP="00C10C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>1.1. Мотивация учебной деятельности</w:t>
      </w:r>
    </w:p>
    <w:p w:rsidR="00C10CFC" w:rsidRPr="004F2A48" w:rsidRDefault="00C10CFC" w:rsidP="00C10C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>1.2. Особенности работы с младшими школьниками в учебно-воспитательном процессе.</w:t>
      </w:r>
    </w:p>
    <w:p w:rsidR="00C10CFC" w:rsidRPr="004F2A48" w:rsidRDefault="00C10CFC" w:rsidP="00C10C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 xml:space="preserve">1.3. Способы использования средств фотоискусства для мотивации учебной деятельности </w:t>
      </w:r>
    </w:p>
    <w:p w:rsidR="00C10CFC" w:rsidRPr="004F2A48" w:rsidRDefault="00C10CFC" w:rsidP="00C10CF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10CFC" w:rsidRPr="004F2A48" w:rsidRDefault="00C10CFC" w:rsidP="00C10CF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F2A48">
        <w:rPr>
          <w:rFonts w:ascii="Times New Roman" w:hAnsi="Times New Roman" w:cs="Times New Roman"/>
          <w:b/>
        </w:rPr>
        <w:t>Глава 2. Описание и анализ опытно-экспериментальной работы.</w:t>
      </w:r>
    </w:p>
    <w:p w:rsidR="00C10CFC" w:rsidRPr="004F2A48" w:rsidRDefault="00C10CFC" w:rsidP="00C10C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>2.1. Описание опытно-экспериментальной работы.</w:t>
      </w:r>
    </w:p>
    <w:p w:rsidR="00C10CFC" w:rsidRPr="004F2A48" w:rsidRDefault="00C10CFC" w:rsidP="00C10C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 xml:space="preserve">2.2. Анализ опытно-экспериментальной работы. </w:t>
      </w:r>
    </w:p>
    <w:p w:rsidR="00C10CFC" w:rsidRDefault="00C10CFC" w:rsidP="00C10C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10CFC" w:rsidRPr="00620161" w:rsidRDefault="00C10CFC" w:rsidP="00C10C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C10CFC" w:rsidRDefault="00C10CFC" w:rsidP="00C10CFC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C10CFC" w:rsidRPr="00620161" w:rsidRDefault="00C10CFC" w:rsidP="00C10CFC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C10CFC" w:rsidRDefault="00C10CFC" w:rsidP="00C10CFC">
      <w:pPr>
        <w:pStyle w:val="3"/>
        <w:spacing w:after="0"/>
        <w:rPr>
          <w:sz w:val="24"/>
        </w:rPr>
      </w:pPr>
    </w:p>
    <w:p w:rsidR="00C10CFC" w:rsidRDefault="00C10CFC" w:rsidP="00C10CFC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C10CFC" w:rsidRPr="007257FC" w:rsidRDefault="00C10CFC" w:rsidP="00C10CFC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C10CFC" w:rsidRPr="007257FC" w:rsidRDefault="00C10CFC" w:rsidP="00C10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CFC" w:rsidRPr="007257FC" w:rsidRDefault="00C10CFC" w:rsidP="00C10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C10CFC" w:rsidRPr="007257FC" w:rsidRDefault="00C10CFC" w:rsidP="00C10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CFC" w:rsidRPr="007257FC" w:rsidRDefault="00C10CFC" w:rsidP="00C10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C10CFC" w:rsidRPr="007257FC" w:rsidRDefault="00C10CFC" w:rsidP="00C10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CFC" w:rsidRPr="007257FC" w:rsidRDefault="00C10CFC" w:rsidP="00C10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C10CFC" w:rsidRPr="007257FC" w:rsidRDefault="00C10CFC" w:rsidP="00C10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Pr="00C10CFC" w:rsidRDefault="00C10CFC" w:rsidP="00C10CFC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RPr="00C10CFC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88576E"/>
    <w:rsid w:val="00C1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2013-01-31T16:36:00Z</dcterms:created>
  <dcterms:modified xsi:type="dcterms:W3CDTF">2013-01-31T16:36:00Z</dcterms:modified>
</cp:coreProperties>
</file>